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32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B10F33" w:rsidRPr="00F20A5D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0A5D"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E82A8E" w:rsidRPr="00F20A5D">
        <w:rPr>
          <w:rFonts w:ascii="Times New Roman" w:hAnsi="Times New Roman" w:cs="Times New Roman"/>
          <w:sz w:val="28"/>
          <w:szCs w:val="28"/>
        </w:rPr>
        <w:t>:</w:t>
      </w:r>
      <w:r w:rsidR="00E82A8E" w:rsidRPr="00F20A5D">
        <w:rPr>
          <w:rFonts w:ascii="Times New Roman" w:hAnsi="Times New Roman" w:cs="Times New Roman"/>
          <w:sz w:val="20"/>
          <w:szCs w:val="20"/>
        </w:rPr>
        <w:t>ПМ.01  УЧАСТИЕ В ПРОЕКТИРОВАНИИ ЗДАНИЙ И СООРУЖЕНИЙ</w:t>
      </w:r>
      <w:r w:rsidR="000B6CAB">
        <w:rPr>
          <w:rFonts w:ascii="Times New Roman" w:hAnsi="Times New Roman" w:cs="Times New Roman"/>
          <w:sz w:val="20"/>
          <w:szCs w:val="20"/>
        </w:rPr>
        <w:t xml:space="preserve"> </w:t>
      </w:r>
      <w:r w:rsidRPr="00F20A5D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AF4489" w:rsidRPr="00F20A5D">
        <w:rPr>
          <w:rFonts w:ascii="Times New Roman" w:hAnsi="Times New Roman" w:cs="Times New Roman"/>
          <w:sz w:val="28"/>
          <w:szCs w:val="28"/>
        </w:rPr>
        <w:t>08.02.01</w:t>
      </w:r>
      <w:r w:rsidR="00F20A5D"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</w:t>
      </w:r>
      <w:r w:rsidR="00F24032" w:rsidRPr="00F20A5D">
        <w:rPr>
          <w:rFonts w:ascii="Times New Roman" w:hAnsi="Times New Roman" w:cs="Times New Roman"/>
          <w:sz w:val="28"/>
          <w:szCs w:val="28"/>
        </w:rPr>
        <w:t>зданий и сооружений</w:t>
      </w:r>
    </w:p>
    <w:p w:rsidR="005B6F7C" w:rsidRPr="00F20A5D" w:rsidRDefault="005B6F7C" w:rsidP="005B6F7C">
      <w:pPr>
        <w:pStyle w:val="Bodytext30"/>
        <w:shd w:val="clear" w:color="auto" w:fill="auto"/>
        <w:spacing w:line="240" w:lineRule="auto"/>
        <w:jc w:val="both"/>
        <w:rPr>
          <w:sz w:val="28"/>
          <w:szCs w:val="28"/>
        </w:rPr>
      </w:pPr>
      <w:r w:rsidRPr="00F20A5D">
        <w:rPr>
          <w:sz w:val="28"/>
          <w:szCs w:val="28"/>
        </w:rPr>
        <w:t>Разработчики:</w:t>
      </w:r>
    </w:p>
    <w:p w:rsidR="005B6F7C" w:rsidRPr="00F20A5D" w:rsidRDefault="005B6F7C" w:rsidP="005B6F7C">
      <w:pPr>
        <w:pStyle w:val="Bodytext30"/>
        <w:shd w:val="clear" w:color="auto" w:fill="auto"/>
        <w:spacing w:line="240" w:lineRule="auto"/>
        <w:rPr>
          <w:sz w:val="28"/>
          <w:szCs w:val="28"/>
        </w:rPr>
      </w:pPr>
      <w:r w:rsidRPr="00F20A5D">
        <w:rPr>
          <w:sz w:val="28"/>
          <w:szCs w:val="28"/>
        </w:rPr>
        <w:t xml:space="preserve">Головань Елена </w:t>
      </w:r>
      <w:proofErr w:type="spellStart"/>
      <w:r w:rsidRPr="00F20A5D">
        <w:rPr>
          <w:sz w:val="28"/>
          <w:szCs w:val="28"/>
        </w:rPr>
        <w:t>Залимхановна</w:t>
      </w:r>
      <w:proofErr w:type="spellEnd"/>
      <w:r w:rsidRPr="00F20A5D">
        <w:rPr>
          <w:sz w:val="28"/>
          <w:szCs w:val="28"/>
        </w:rPr>
        <w:t xml:space="preserve"> - преподаватель  ГБПОУ  КРК «Интеграл»</w:t>
      </w:r>
    </w:p>
    <w:p w:rsidR="005B6F7C" w:rsidRPr="00F20A5D" w:rsidRDefault="005B6F7C" w:rsidP="005B6F7C">
      <w:pPr>
        <w:pStyle w:val="Bodytext30"/>
        <w:shd w:val="clear" w:color="auto" w:fill="auto"/>
        <w:spacing w:line="240" w:lineRule="auto"/>
        <w:rPr>
          <w:sz w:val="28"/>
          <w:szCs w:val="28"/>
        </w:rPr>
      </w:pPr>
      <w:r w:rsidRPr="00F20A5D">
        <w:rPr>
          <w:sz w:val="28"/>
          <w:szCs w:val="28"/>
        </w:rPr>
        <w:t>Каширин Александр Викторович- преподаватель  ГБПОУ  КРК «Интеграл»</w:t>
      </w:r>
    </w:p>
    <w:p w:rsidR="005B6F7C" w:rsidRPr="00F20A5D" w:rsidRDefault="005B6F7C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4A91" w:rsidRDefault="00504A91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72" w:type="dxa"/>
        <w:tblLayout w:type="fixed"/>
        <w:tblLook w:val="04A0" w:firstRow="1" w:lastRow="0" w:firstColumn="1" w:lastColumn="0" w:noHBand="0" w:noVBand="1"/>
      </w:tblPr>
      <w:tblGrid>
        <w:gridCol w:w="2518"/>
        <w:gridCol w:w="7654"/>
      </w:tblGrid>
      <w:tr w:rsidR="00B10F33" w:rsidTr="00BA243B">
        <w:tc>
          <w:tcPr>
            <w:tcW w:w="2518" w:type="dxa"/>
          </w:tcPr>
          <w:p w:rsidR="00B10F33" w:rsidRPr="00BA243B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7654" w:type="dxa"/>
          </w:tcPr>
          <w:p w:rsidR="00B10F33" w:rsidRPr="0059793B" w:rsidRDefault="00BA243B" w:rsidP="00BA243B">
            <w:pPr>
              <w:ind w:left="-25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="008F105A" w:rsidRPr="0059793B">
              <w:rPr>
                <w:rFonts w:ascii="Times New Roman" w:hAnsi="Times New Roman" w:cs="Times New Roman"/>
                <w:sz w:val="24"/>
                <w:szCs w:val="24"/>
              </w:rPr>
              <w:t>ладение</w:t>
            </w:r>
            <w:proofErr w:type="spellEnd"/>
            <w:r w:rsidR="008F105A" w:rsidRPr="0059793B">
              <w:rPr>
                <w:rFonts w:ascii="Times New Roman" w:hAnsi="Times New Roman" w:cs="Times New Roman"/>
                <w:sz w:val="24"/>
                <w:szCs w:val="24"/>
              </w:rPr>
              <w:t xml:space="preserve"> видом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профессиональной деятельности </w:t>
            </w:r>
            <w:r w:rsidR="008F105A" w:rsidRPr="0059793B">
              <w:rPr>
                <w:rFonts w:ascii="Times New Roman" w:hAnsi="Times New Roman" w:cs="Times New Roman"/>
                <w:sz w:val="24"/>
                <w:szCs w:val="24"/>
              </w:rPr>
              <w:t>соответствующими профессиональными компетенциями в ходе освоени</w:t>
            </w:r>
            <w:r w:rsidR="00E82A8E">
              <w:rPr>
                <w:rFonts w:ascii="Times New Roman" w:hAnsi="Times New Roman" w:cs="Times New Roman"/>
                <w:sz w:val="24"/>
                <w:szCs w:val="24"/>
              </w:rPr>
              <w:t>я профессионального модуля ПМ.01</w:t>
            </w:r>
          </w:p>
          <w:p w:rsidR="008F105A" w:rsidRPr="0059793B" w:rsidRDefault="005B6B53" w:rsidP="00BA243B">
            <w:pPr>
              <w:ind w:left="-250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2A8E" w:rsidRPr="00E82A8E">
              <w:rPr>
                <w:rFonts w:ascii="Times New Roman" w:hAnsi="Times New Roman" w:cs="Times New Roman"/>
                <w:sz w:val="20"/>
                <w:szCs w:val="20"/>
              </w:rPr>
              <w:t>УЧАСТИЕ В ПРОЕКТИРОВАНИИ ЗДАНИЙ И СООРУЖЕНИЙ</w:t>
            </w:r>
            <w:r w:rsidRPr="0059793B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B10F33" w:rsidTr="00BA243B">
        <w:tc>
          <w:tcPr>
            <w:tcW w:w="2518" w:type="dxa"/>
          </w:tcPr>
          <w:p w:rsidR="00B10F33" w:rsidRPr="00BA243B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7654" w:type="dxa"/>
          </w:tcPr>
          <w:p w:rsidR="008F105A" w:rsidRPr="0059793B" w:rsidRDefault="004E0FE8" w:rsidP="004E0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Входит в профессиональный цикл обучения</w:t>
            </w:r>
          </w:p>
        </w:tc>
      </w:tr>
      <w:tr w:rsidR="00B10F33" w:rsidTr="00BA243B">
        <w:tc>
          <w:tcPr>
            <w:tcW w:w="2518" w:type="dxa"/>
          </w:tcPr>
          <w:p w:rsidR="00B10F33" w:rsidRPr="00BA243B" w:rsidRDefault="00B10F33" w:rsidP="00B10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7654" w:type="dxa"/>
          </w:tcPr>
          <w:p w:rsidR="00BA243B" w:rsidRDefault="00BA243B" w:rsidP="00BA243B">
            <w:pPr>
              <w:pStyle w:val="ConsPlusNormal"/>
              <w:ind w:left="-56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</w:rPr>
              <w:t xml:space="preserve">      Пр</w:t>
            </w:r>
            <w:r w:rsidR="008F105A" w:rsidRPr="0059793B">
              <w:rPr>
                <w:b/>
              </w:rPr>
              <w:t>офессион</w:t>
            </w:r>
            <w:r w:rsidR="008F105A" w:rsidRPr="00BA243B">
              <w:rPr>
                <w:rFonts w:ascii="Times New Roman" w:hAnsi="Times New Roman" w:cs="Times New Roman"/>
                <w:b/>
                <w:sz w:val="24"/>
                <w:szCs w:val="24"/>
              </w:rPr>
              <w:t>альные компетенции:</w:t>
            </w: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43B" w:rsidRDefault="00BA243B" w:rsidP="00BA243B">
            <w:pPr>
              <w:pStyle w:val="ConsPlusNormal"/>
              <w:ind w:left="-567"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>ПК 1.1. Подбирать наиболее оптималь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решения из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243B" w:rsidRPr="00BA243B" w:rsidRDefault="00BA243B" w:rsidP="00BA243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</w:t>
            </w: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>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      </w:r>
          </w:p>
          <w:p w:rsidR="00BA243B" w:rsidRPr="00BA243B" w:rsidRDefault="00BA243B" w:rsidP="00BA243B">
            <w:pPr>
              <w:pStyle w:val="ConsPlusNormal"/>
              <w:ind w:left="-567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proofErr w:type="spellEnd"/>
            <w:proofErr w:type="gramEnd"/>
            <w:r w:rsidRPr="00BA243B">
              <w:rPr>
                <w:rFonts w:ascii="Times New Roman" w:hAnsi="Times New Roman" w:cs="Times New Roman"/>
                <w:sz w:val="24"/>
                <w:szCs w:val="24"/>
              </w:rPr>
              <w:t xml:space="preserve"> 1.2. Выполнять расчеты и конструирование строительных конструкций;</w:t>
            </w:r>
          </w:p>
          <w:p w:rsidR="00BA243B" w:rsidRPr="00BA243B" w:rsidRDefault="00BA243B" w:rsidP="00BA243B">
            <w:pPr>
              <w:pStyle w:val="ConsPlusNormal"/>
              <w:ind w:left="-56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ПК</w:t>
            </w: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 xml:space="preserve"> 1.3. Разрабатывать архитектурно-строительные чертежи с использованием средств автоматизированного проектирования;</w:t>
            </w:r>
          </w:p>
          <w:p w:rsidR="00BA243B" w:rsidRPr="00BA243B" w:rsidRDefault="00BA243B" w:rsidP="00BA243B">
            <w:pPr>
              <w:pStyle w:val="ConsPlusNormal"/>
              <w:ind w:left="-56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ПК</w:t>
            </w:r>
            <w:r w:rsidRPr="00BA243B">
              <w:rPr>
                <w:rFonts w:ascii="Times New Roman" w:hAnsi="Times New Roman" w:cs="Times New Roman"/>
                <w:sz w:val="24"/>
                <w:szCs w:val="24"/>
              </w:rPr>
              <w:t xml:space="preserve"> 1.4. Участвовать в разработке проекта производства работ с применением информационных технологий.</w:t>
            </w:r>
          </w:p>
          <w:p w:rsidR="008F105A" w:rsidRPr="00B81561" w:rsidRDefault="008F105A" w:rsidP="00BA243B">
            <w:pPr>
              <w:pStyle w:val="a4"/>
              <w:spacing w:after="0"/>
              <w:ind w:left="0"/>
            </w:pPr>
          </w:p>
          <w:p w:rsidR="008F105A" w:rsidRPr="0059793B" w:rsidRDefault="008F105A" w:rsidP="008F105A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 w:rsidRPr="0059793B">
              <w:rPr>
                <w:b/>
                <w:color w:val="000000"/>
              </w:rPr>
              <w:t>Общие компетенции: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1" w:name="102245"/>
            <w:bookmarkEnd w:id="1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2" w:name="102246"/>
            <w:bookmarkEnd w:id="2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различных жизненных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ситуациях;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3" w:name="102247"/>
            <w:bookmarkEnd w:id="3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4" w:name="102248"/>
            <w:bookmarkEnd w:id="4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5" w:name="102249"/>
            <w:bookmarkEnd w:id="5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6" w:name="102250"/>
            <w:bookmarkEnd w:id="6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</w:t>
            </w:r>
            <w:r w:rsidRPr="00BB6FCA">
              <w:rPr>
                <w:rFonts w:ascii="Times New Roman" w:hAnsi="Times New Roman" w:cs="Times New Roman"/>
                <w:szCs w:val="24"/>
              </w:rPr>
              <w:lastRenderedPageBreak/>
              <w:t>чрезвычайных ситуациях;</w:t>
            </w:r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7" w:name="102251"/>
            <w:bookmarkEnd w:id="7"/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8" w:name="102252"/>
            <w:bookmarkEnd w:id="8"/>
          </w:p>
          <w:p w:rsidR="00BB6FCA" w:rsidRPr="00BB6FCA" w:rsidRDefault="00BB6FCA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BB6FCA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BB6FCA">
              <w:rPr>
                <w:rFonts w:ascii="Times New Roman" w:hAnsi="Times New Roman" w:cs="Times New Roman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B10F33" w:rsidRPr="0059793B" w:rsidRDefault="00B10F33" w:rsidP="00BB6FCA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0F33" w:rsidTr="00BA243B">
        <w:tc>
          <w:tcPr>
            <w:tcW w:w="2518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654" w:type="dxa"/>
          </w:tcPr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2102BB" w:rsidRPr="0059793B" w:rsidRDefault="002102BB" w:rsidP="002102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5D5D41" w:rsidRPr="005D5D41" w:rsidRDefault="005D5D41" w:rsidP="005D5D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D41">
              <w:rPr>
                <w:rFonts w:ascii="Times New Roman" w:hAnsi="Times New Roman" w:cs="Times New Roman"/>
                <w:bCs/>
                <w:sz w:val="24"/>
                <w:szCs w:val="24"/>
              </w:rPr>
              <w:t>подбора строительных конструкций и разработке несложных узлов и деталей конструктивных элементов зданий;</w:t>
            </w:r>
          </w:p>
          <w:p w:rsidR="005D5D41" w:rsidRPr="005D5D41" w:rsidRDefault="005D5D41" w:rsidP="005D5D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D4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разработки архитектурно-строительных чертежей;</w:t>
            </w:r>
          </w:p>
          <w:p w:rsidR="005D5D41" w:rsidRPr="005D5D41" w:rsidRDefault="005D5D41" w:rsidP="005D5D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D4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расчетов и проектированию строительных конструкций, оснований;</w:t>
            </w:r>
          </w:p>
          <w:p w:rsidR="002102BB" w:rsidRPr="005D5D41" w:rsidRDefault="005D5D41" w:rsidP="005D5D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5D4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разработки и оформления отдельных частей проекта производства работ.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по внешним признакам и маркировке вид и качество строительных материалов и изделий;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выбор строительных материалов конструктивных элементов;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глубину заложения фундамента;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теплотехнический расчет ограждающих конструкций;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подбирать строительные конструкции для разработки архитектурно-строительных чертежей; читать строительные и рабочие чертежи;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и применять типовые узлы при разработке рабочих чертежей;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чертежи планов, фасадов, разрезов, схем с помощью информационных технологий;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генеральные планы участков, отводимых для строительных объектов; выполнять горизонтальную привязку от существующих объектов;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транспортную инфраструктуру и благоустройство прилегающей территории; выполнять по генеральному плану разбивочный чертеж для выноса здания в натуру; применять информационные системы для проектирования генеральных планов; выполнять расчеты нагрузок, действующих на конструкции;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по конструктивной схеме построить расчетную схему конструкции; выполнять статический расчет;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несущую способность конструкций; подбирать сечение элемента от приложенных нагрузок;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размеры подошвы фундамента; выполнять расчеты соединений элементов конструкции;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рассчитывать несущую способность свай по грунту, шаг свай и количество свай в ростверке;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информационные технологии при проектировании строительных конструкций;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читать строительные чертежи и схемы инженерных сетей и оборудования;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подбирать комплекты строительных машин и средств малой механизации </w:t>
            </w:r>
            <w:proofErr w:type="gramStart"/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для</w:t>
            </w:r>
            <w:proofErr w:type="gramEnd"/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работ;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разрабатывать документы, входящие в проект производства работ;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оформлять чертежи технологического проектирования с применением информационных технологий;</w:t>
            </w:r>
          </w:p>
          <w:p w:rsidR="00B81561" w:rsidRPr="00B81561" w:rsidRDefault="00B81561" w:rsidP="00B81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8156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в организации производства работ передовой отечественный и зарубежный опыт;</w:t>
            </w:r>
          </w:p>
          <w:p w:rsidR="002102BB" w:rsidRPr="0059793B" w:rsidRDefault="002102BB" w:rsidP="00210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основные свойства и область применения строительных материалов и изделий; основные конструктивные системы и решения частей зданий;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основные строительные конструкции зданий;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современные конструктивные решения подземной и надземной части зданий; принцип назначения глубины заложения фундамента;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конструктивные решения фундаментов;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конструктивные решения энергосберегающих ограждающих конструкций; основные узлы сопряжений конструкций зданий;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основные методы усиления конструкций;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нормативно-техническую документацию на проектирование, строительство и реконструкцию зданий конструкций; особенности выполнения строительных чертежей; графические обозначения материалов и элементов конструкций;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требования нормативно-технической документации на оформление строительных чертежей;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понятия о проектировании зданий и сооружений;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правила привязки основных конструктивных элементов зданий к координационным осям;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порядок выполнения чертежей планов, фасадов, разрезов, схем;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профессиональные системы автоматизированного проектирования работ для выполнения архитектурно-строительных чертежей;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задачи и стадийность инженерно-геологических изысканий для обоснования проектирования градостроительства;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способы выноса осей зданий в натуру от существующих зданий и опорных геодезических пунктов;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ориентацию зданий на местности; условные обозначения на генеральных планах;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градостроительный регламент;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технико-экономические показатели генеральных планов;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нормативно-техническую документацию на проектирование строительных конструкций из различных материалов и оснований;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методику подсчета нагрузок;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правила построения расчетных схем;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методику определения внутренних усилий от расчетных нагрузок; работу конструкций под нагрузкой;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прочностные и деформационные характеристики строительных материалов;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основы расчета строительных конструкций;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виды соединений для конструкций из различных материалов;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строительную классификацию грунтов;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физические и механические свойства грунтов;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классификацию свай, работу свай в грунте;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правила конструирования строительных конструкций;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профессиональные системы автоматизированного проектирования работ для проектирования строительных конструкций;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основные методы организации строительного производства (последовательный, параллельный, поточный);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lastRenderedPageBreak/>
              <w:t>основные технико-экономические характеристики строительных машин и механизмов;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методику вариантного проектирования;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сетевое и календарное планирование;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основные понятия проекта организации строительства;</w:t>
            </w:r>
          </w:p>
          <w:p w:rsidR="005D5D41" w:rsidRDefault="005D5D41" w:rsidP="005D5D41">
            <w:pPr>
              <w:pStyle w:val="a7"/>
              <w:widowControl w:val="0"/>
              <w:spacing w:after="0"/>
            </w:pPr>
            <w:r>
              <w:t>принципы и методику разработки проекта производства работ;</w:t>
            </w:r>
          </w:p>
          <w:p w:rsidR="005B6B53" w:rsidRPr="0059793B" w:rsidRDefault="005D5D41" w:rsidP="005D5D41">
            <w:pPr>
              <w:pStyle w:val="a7"/>
              <w:widowControl w:val="0"/>
              <w:spacing w:after="0"/>
              <w:rPr>
                <w:color w:val="000000"/>
              </w:rPr>
            </w:pPr>
            <w:r>
              <w:t>профессиональные информационные системы для выполнения проекта производства работ</w:t>
            </w:r>
            <w:proofErr w:type="gramStart"/>
            <w:r>
              <w:t>.</w:t>
            </w:r>
            <w:r w:rsidR="005B6B53" w:rsidRPr="0059793B">
              <w:t>.</w:t>
            </w:r>
            <w:proofErr w:type="gramEnd"/>
          </w:p>
          <w:p w:rsidR="00B10F33" w:rsidRPr="0059793B" w:rsidRDefault="00B10F33" w:rsidP="005B6B53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A243B">
        <w:tc>
          <w:tcPr>
            <w:tcW w:w="2518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разделы</w:t>
            </w:r>
            <w:proofErr w:type="gramStart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,т</w:t>
            </w:r>
            <w:proofErr w:type="gram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емы</w:t>
            </w:r>
            <w:proofErr w:type="spellEnd"/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7654" w:type="dxa"/>
          </w:tcPr>
          <w:p w:rsid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МДК.01.01.Проектирование зданий и сооружений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1.1. Архитектура зданий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1.2.  Конструктивные решения элементов зданий.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1.3 Основные узлы сопряжения конструкции зданий.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1.4. Понятия о проектировании зданий и сооружений.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1.5. Основные методы усиления конструкций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1.6. Особенности выполнения строительных чертежей.</w:t>
            </w:r>
          </w:p>
          <w:p w:rsidR="00692305" w:rsidRPr="00AF0430" w:rsidRDefault="00692305" w:rsidP="0069230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1.7. Основные свойства и область применения строительных материалов и изделий.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МДК. 01.02</w:t>
            </w:r>
          </w:p>
          <w:p w:rsid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Проект производстваработ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2.1  Конструкции гражданских зданий.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2.2 Типы гражданских зданий.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2.3 Происхождение и строение земли.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2.4. Свайные фундаменты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2.5. Геодезические работы в строительстве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2.6. Строительные генеральные планы.</w:t>
            </w:r>
          </w:p>
          <w:p w:rsidR="00692305" w:rsidRPr="00AF0430" w:rsidRDefault="002B33B4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Тема2.7.</w:t>
            </w:r>
            <w:r w:rsidR="00692305"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проектирования  строительных конструкций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2.8. Основы расчета строительных конструкций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2.9. Виды соединений для конструкций из различных материалов</w:t>
            </w:r>
          </w:p>
          <w:p w:rsidR="00692305" w:rsidRPr="00AF0430" w:rsidRDefault="002B33B4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692305"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2.10. Правила конструирования строительных конструкций</w:t>
            </w:r>
          </w:p>
          <w:p w:rsidR="00692305" w:rsidRPr="00AF0430" w:rsidRDefault="00692305" w:rsidP="0069230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2.11. Основные понятия проекта организации строительства</w:t>
            </w:r>
          </w:p>
          <w:p w:rsidR="005869E9" w:rsidRPr="00AF4489" w:rsidRDefault="00692305" w:rsidP="00AF448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04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2.12. Принципы и методика разработки проекта производства работ</w:t>
            </w:r>
            <w:r w:rsidR="00AF44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C020C" w:rsidRPr="0059793B" w:rsidRDefault="007C020C" w:rsidP="005B6B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0F33" w:rsidTr="00BA243B">
        <w:tc>
          <w:tcPr>
            <w:tcW w:w="2518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Используемые информационные, инструментальные и программные средств</w:t>
            </w:r>
            <w:proofErr w:type="gramStart"/>
            <w:r w:rsidRPr="00B10F3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литература, программное обеспечение, справочные системы, материально-техническое обеспечение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7654" w:type="dxa"/>
          </w:tcPr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 лабораторий  испытания строительных материалов и конструкций, информационных технологий в профессиональной деятельности, безопасности жизнедеятельности.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модуля предполагает наличие  кабинетов:  инженерной графики; строительных материалов и изделий; основ инженерной геологии при производстве работ на строительной площадке; основ геодезии; инженерных сетей и оборудования территорий, зданий и стройплощадок; проектно-сметного дела; проектирования зданий и сооружений; эксплуатации зданий; реконструкции зданий; проектирования производства работ; технологии и организации строительных процессов;</w:t>
            </w:r>
            <w:proofErr w:type="gramEnd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жизнедеятельности и охраны труда; оперативного управления деятельностью структурных подразделений.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</w:t>
            </w:r>
            <w:r w:rsidRPr="00692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геодезического полигона.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2305">
              <w:rPr>
                <w:rFonts w:ascii="Times New Roman" w:hAnsi="Times New Roman" w:cs="Times New Roman"/>
                <w:sz w:val="24"/>
                <w:szCs w:val="24"/>
              </w:rPr>
              <w:t>Оборудование рабочих мест освоения профессионального модуля: макеты, модели, геодезические приборы, стенды, комплекты плакатов, комплект учебно-методической документации, набор инструментов, комплекты чертежей, компьютеры, проектор, экран.</w:t>
            </w:r>
            <w:proofErr w:type="gramEnd"/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Реализация программы модуля предполагает наличие  библиотеки, читального зала с выходом в сеть Интернет.</w:t>
            </w:r>
          </w:p>
          <w:p w:rsidR="00692305" w:rsidRPr="00692305" w:rsidRDefault="00692305" w:rsidP="00692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305">
              <w:rPr>
                <w:rFonts w:ascii="Times New Roman" w:hAnsi="Times New Roman" w:cs="Times New Roman"/>
                <w:sz w:val="24"/>
                <w:szCs w:val="24"/>
              </w:rPr>
              <w:t xml:space="preserve">       Реализация программы модуля предполагает обязательную учебную и  производственную практику.</w:t>
            </w:r>
          </w:p>
          <w:p w:rsidR="00803F9B" w:rsidRDefault="00803F9B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3B4" w:rsidRDefault="002B33B4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3B4" w:rsidRPr="0059793B" w:rsidRDefault="002B33B4" w:rsidP="00803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F9B" w:rsidRPr="0059793B" w:rsidRDefault="00803F9B" w:rsidP="00803F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источники: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Литературные источники: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4.1. Банков В.Н. Железобетонные конструкц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ии. Общий курс. </w:t>
            </w:r>
            <w:proofErr w:type="spell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Стройиздат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.- 275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Вахненко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В.Ф. Каменные и армокаменны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е конструкции. </w:t>
            </w:r>
            <w:proofErr w:type="spell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Будивельник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. – 437 с.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Долгун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А.И.,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Меленцова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Т.Б. Строительные констру</w:t>
            </w:r>
            <w:r w:rsidR="008E6C38">
              <w:rPr>
                <w:rFonts w:ascii="Times New Roman" w:hAnsi="Times New Roman" w:cs="Times New Roman"/>
                <w:sz w:val="24"/>
                <w:szCs w:val="24"/>
              </w:rPr>
              <w:t>кции. – М.</w:t>
            </w:r>
            <w:proofErr w:type="gramStart"/>
            <w:r w:rsidR="008E6C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8E6C38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2019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.- 432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4.4.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Ерисова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Л. Г. Технология строительного пр</w:t>
            </w:r>
            <w:r w:rsidR="00F20A5D">
              <w:rPr>
                <w:rFonts w:ascii="Times New Roman" w:hAnsi="Times New Roman" w:cs="Times New Roman"/>
                <w:sz w:val="24"/>
                <w:szCs w:val="24"/>
              </w:rPr>
              <w:t xml:space="preserve">оизводства. - М. </w:t>
            </w:r>
            <w:proofErr w:type="spellStart"/>
            <w:r w:rsidR="00F20A5D">
              <w:rPr>
                <w:rFonts w:ascii="Times New Roman" w:hAnsi="Times New Roman" w:cs="Times New Roman"/>
                <w:sz w:val="24"/>
                <w:szCs w:val="24"/>
              </w:rPr>
              <w:t>Промиздат</w:t>
            </w:r>
            <w:proofErr w:type="spellEnd"/>
            <w:r w:rsidR="00F20A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B6FC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6FCA" w:rsidRPr="00BB6F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462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4.5. Ищенко И.И. Технология каменных и монтажных</w:t>
            </w:r>
            <w:r w:rsidR="00BB6FCA">
              <w:rPr>
                <w:rFonts w:ascii="Times New Roman" w:hAnsi="Times New Roman" w:cs="Times New Roman"/>
                <w:sz w:val="24"/>
                <w:szCs w:val="24"/>
              </w:rPr>
              <w:t xml:space="preserve"> работ. - М.: Высшая школа, 20</w:t>
            </w:r>
            <w:r w:rsidR="00BB6FCA" w:rsidRPr="00BB6FC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-351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4.6. </w:t>
            </w:r>
            <w:proofErr w:type="gram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Климовский</w:t>
            </w:r>
            <w:proofErr w:type="gram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Л.П. Строительные работы в з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имнее время. - Киев Урожай,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183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4.7.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Клюковский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Г.И. Общая технология строительных материалов. Учебник для техникумов. - М.: Высшая школа, 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368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4.8. Комков В.А., Рощина С.И.,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Тимахова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Н.С. Техническая эксплуатация зданий и сооружен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ий. - Инфра-М Год,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 – 367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4.9.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Коноров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А.В., Полякова Н.В. Строительные материалы и детали. -   М.: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ойиздат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255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4.10.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Короев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Ю.И. Черчение для стр</w:t>
            </w:r>
            <w:r w:rsidR="008E6C38">
              <w:rPr>
                <w:rFonts w:ascii="Times New Roman" w:hAnsi="Times New Roman" w:cs="Times New Roman"/>
                <w:sz w:val="24"/>
                <w:szCs w:val="24"/>
              </w:rPr>
              <w:t>оителей. – М.: Высшая школа,2019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272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4.11.Куликов О.Н.,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Ролин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Е.И. Охрана труда в строите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льстве. – М.</w:t>
            </w:r>
            <w:proofErr w:type="gram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spellStart"/>
            <w:proofErr w:type="gram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ПрофОбрИздат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.- 288с.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4.12. Куликов В.П., Кузин А.В. Инженерная гра</w:t>
            </w:r>
            <w:r w:rsidR="00F20A5D">
              <w:rPr>
                <w:rFonts w:ascii="Times New Roman" w:hAnsi="Times New Roman" w:cs="Times New Roman"/>
                <w:sz w:val="24"/>
                <w:szCs w:val="24"/>
              </w:rPr>
              <w:t>фика. – М.</w:t>
            </w:r>
            <w:proofErr w:type="gramStart"/>
            <w:r w:rsidR="00F20A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F20A5D">
              <w:rPr>
                <w:rFonts w:ascii="Times New Roman" w:hAnsi="Times New Roman" w:cs="Times New Roman"/>
                <w:sz w:val="24"/>
                <w:szCs w:val="24"/>
              </w:rPr>
              <w:t xml:space="preserve"> Фору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м: Инфа-М,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368с.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4.13.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Мандриков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А.П. Примеры расчета металлических</w:t>
            </w:r>
            <w:r w:rsidR="008E6C38">
              <w:rPr>
                <w:rFonts w:ascii="Times New Roman" w:hAnsi="Times New Roman" w:cs="Times New Roman"/>
                <w:sz w:val="24"/>
                <w:szCs w:val="24"/>
              </w:rPr>
              <w:t xml:space="preserve">  конструкций.  </w:t>
            </w:r>
            <w:proofErr w:type="spellStart"/>
            <w:r w:rsidR="008E6C38">
              <w:rPr>
                <w:rFonts w:ascii="Times New Roman" w:hAnsi="Times New Roman" w:cs="Times New Roman"/>
                <w:sz w:val="24"/>
                <w:szCs w:val="24"/>
              </w:rPr>
              <w:t>Стройиздат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3259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-249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4.14. Миронов Б.Г. Сборник упражнений для чтения чертежей по инженерн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ой графике. – М.: Академия,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- 255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4.15. Пискарев В.А. Лабораторные работы по курсу Строительные материалы и и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зделия. - М.: Высшая школа,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216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4.16. Погодина Л.В. Инженерные сети, инженерная подготовка и оборудование территорий, зданий и с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тройплощадок. - Дашков и</w:t>
            </w:r>
            <w:proofErr w:type="gram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 К</w:t>
            </w:r>
            <w:proofErr w:type="gram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-358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4.17. Полежаев Ю.О. Строительно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е черчение. – М.: Академия,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- 276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4.18. Попов Л.Н. Физико - механические испытания строите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льных материалов. - М: ABC,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180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4.19. Попов Л.Н. Строительные материалы 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и детали. - М.: </w:t>
            </w:r>
            <w:proofErr w:type="spell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Стройиздат</w:t>
            </w:r>
            <w:proofErr w:type="spell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326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4.20. Сербин Е.П., Строительные конструкции. 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Практикум. – М.</w:t>
            </w:r>
            <w:proofErr w:type="gramStart"/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="00D67B2B">
              <w:rPr>
                <w:rFonts w:ascii="Times New Roman" w:hAnsi="Times New Roman" w:cs="Times New Roman"/>
                <w:sz w:val="24"/>
                <w:szCs w:val="24"/>
              </w:rPr>
              <w:t xml:space="preserve"> Академия,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.- 256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4.21.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Синянский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Манешина</w:t>
            </w:r>
            <w:proofErr w:type="spell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 Н.И. Проектно-сметное дело. Учебник. – М.:  Строительс</w:t>
            </w:r>
            <w:r w:rsidR="00D67B2B">
              <w:rPr>
                <w:rFonts w:ascii="Times New Roman" w:hAnsi="Times New Roman" w:cs="Times New Roman"/>
                <w:sz w:val="24"/>
                <w:szCs w:val="24"/>
              </w:rPr>
              <w:t>тво и архитектура, 20</w:t>
            </w:r>
            <w:r w:rsidR="00D67B2B" w:rsidRPr="00D67B2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448 с.</w:t>
            </w:r>
          </w:p>
          <w:p w:rsidR="002B33B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4.22. Соколов Г.К. Технология и организация строи</w:t>
            </w:r>
            <w:r w:rsidR="00F20A5D">
              <w:rPr>
                <w:rFonts w:ascii="Times New Roman" w:hAnsi="Times New Roman" w:cs="Times New Roman"/>
                <w:sz w:val="24"/>
                <w:szCs w:val="24"/>
              </w:rPr>
              <w:t xml:space="preserve">тельства PDF. М.: Академия, </w:t>
            </w:r>
            <w:r w:rsidR="008E6C3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– 528 с.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источники: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СНиП II-26-76. Кровли. Нормы </w:t>
            </w:r>
            <w:proofErr w:type="spell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проектирования</w:t>
            </w:r>
            <w:proofErr w:type="gramStart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. 5.3.1. 25.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ГОСТ 22236- 85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22237-85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3.09.01-85.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2.03.11—85 «Защита строительных конструкций от коррозии»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ГОСТ 21.101-97 СПДС. Основные требования к проектной и рабочей документации.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2.01.07.85. Нагрузки и воздействия.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11-23-81. Строительные конструкции.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2.03.01-84. Бетонные и железобетонные конструкции.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11-22-81. Каменные и армокаменные конструкции.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11-25-80. Деревянные конструкции.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2.004-88 ЕСКД. Общие требования к выполнению конструкторских и технологических документов на печатающих и графических устройствах вывода ЭВМ.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2.102-68 ЕСКД. Виды и комплектность конструкторских документов.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ГОСТ 2.104-68 ЕСКД. Основные надписи.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2.105-95. ЕСКД. Общие требования к текстовым документам  </w:t>
            </w: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2.106-96 ЕСКД. Текстовые документы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2.109-73 ЕСКД. Основные требования к чертежам.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2.301-68 ЕСКД. Форматы. 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2.302-68 ЕСКД. Масштабы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2.303-6 ЕСКД. Линии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2.304-81 ЕСКД. Шрифты чертежные.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ГОСТ 2.305-68 ЕСКД. Изображения - виды, разрезы, сечения. 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3.01.01-85. Организация строительного производства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3.01.01-85 (с изм. 1 1987, 2 1995) Организация строительного производства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>СНиП - строительные нормы и правила. ОБЩАЯ ИНФОРМАЦИЯ ПО СТРОИТЕЛЬСТВУ.</w:t>
            </w:r>
          </w:p>
          <w:p w:rsidR="009E5324" w:rsidRPr="009E5324" w:rsidRDefault="009E5324" w:rsidP="009E53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324">
              <w:rPr>
                <w:rFonts w:ascii="Times New Roman" w:hAnsi="Times New Roman" w:cs="Times New Roman"/>
                <w:sz w:val="24"/>
                <w:szCs w:val="24"/>
              </w:rPr>
              <w:t xml:space="preserve">ФЕР 2001-01, ФЕР 2001-06, ФЕР 2001-08, ФЕР 2001-11, ФЕР 2001-12,  ФЕР 2001-15 </w:t>
            </w:r>
          </w:p>
          <w:p w:rsidR="00B10F33" w:rsidRPr="009E5324" w:rsidRDefault="00B10F33" w:rsidP="009E5324">
            <w:pPr>
              <w:rPr>
                <w:sz w:val="24"/>
                <w:szCs w:val="24"/>
              </w:rPr>
            </w:pPr>
          </w:p>
        </w:tc>
      </w:tr>
      <w:tr w:rsidR="00B10F33" w:rsidTr="00BA243B">
        <w:tc>
          <w:tcPr>
            <w:tcW w:w="2518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перечисление видов и форм 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заданий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содержащихся в ФОС</w:t>
            </w:r>
            <w:r w:rsidRPr="00B10F33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7654" w:type="dxa"/>
          </w:tcPr>
          <w:p w:rsidR="00AF4489" w:rsidRDefault="00AF4489" w:rsidP="00A62CA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Контрольные вопросы</w:t>
            </w:r>
            <w:proofErr w:type="gramStart"/>
            <w:r w:rsidR="000D5A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06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="00706B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есты.</w:t>
            </w:r>
          </w:p>
          <w:p w:rsidR="000D5A4D" w:rsidRPr="000D5A4D" w:rsidRDefault="000D5A4D" w:rsidP="000D5A4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индивидуальных заданий во время прохождения производственной практики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D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самостоятельных практических заданий. Защита практических работ в ходе учебной практики.</w:t>
            </w:r>
          </w:p>
          <w:p w:rsidR="0059793B" w:rsidRPr="00A62CAA" w:rsidRDefault="000D5A4D" w:rsidP="000D5A4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Экзамен квалификационный по модулю.</w:t>
            </w:r>
          </w:p>
        </w:tc>
      </w:tr>
      <w:tr w:rsidR="00B10F33" w:rsidTr="00BA243B">
        <w:tc>
          <w:tcPr>
            <w:tcW w:w="2518" w:type="dxa"/>
          </w:tcPr>
          <w:p w:rsidR="00B10F33" w:rsidRDefault="00B10F33" w:rsidP="00B10F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0F3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промежуточной аттестаци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7654" w:type="dxa"/>
          </w:tcPr>
          <w:p w:rsidR="002102BB" w:rsidRDefault="002102BB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 w:rsidR="00C8105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МДК 01.01</w:t>
            </w:r>
          </w:p>
          <w:p w:rsidR="00C81055" w:rsidRDefault="00C81055" w:rsidP="002102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МДК 01.02</w:t>
            </w:r>
          </w:p>
          <w:p w:rsidR="00C81055" w:rsidRPr="0059793B" w:rsidRDefault="00C81055" w:rsidP="0021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93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Экзамен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 ПМ 01.</w:t>
            </w:r>
          </w:p>
        </w:tc>
      </w:tr>
    </w:tbl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0F33" w:rsidRDefault="00B10F33" w:rsidP="00B10F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10F33" w:rsidSect="00C83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47D" w:rsidRDefault="0086247D" w:rsidP="00223945">
      <w:pPr>
        <w:spacing w:after="0" w:line="240" w:lineRule="auto"/>
      </w:pPr>
      <w:r>
        <w:separator/>
      </w:r>
    </w:p>
  </w:endnote>
  <w:endnote w:type="continuationSeparator" w:id="0">
    <w:p w:rsidR="0086247D" w:rsidRDefault="0086247D" w:rsidP="0022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47D" w:rsidRDefault="0086247D" w:rsidP="00223945">
      <w:pPr>
        <w:spacing w:after="0" w:line="240" w:lineRule="auto"/>
      </w:pPr>
      <w:r>
        <w:separator/>
      </w:r>
    </w:p>
  </w:footnote>
  <w:footnote w:type="continuationSeparator" w:id="0">
    <w:p w:rsidR="0086247D" w:rsidRDefault="0086247D" w:rsidP="0022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24A"/>
    <w:multiLevelType w:val="hybridMultilevel"/>
    <w:tmpl w:val="0DA0F78E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C7C5C"/>
    <w:multiLevelType w:val="hybridMultilevel"/>
    <w:tmpl w:val="521A19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0604F"/>
    <w:multiLevelType w:val="hybridMultilevel"/>
    <w:tmpl w:val="F328041C"/>
    <w:lvl w:ilvl="0" w:tplc="D9AEA96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0F33"/>
    <w:rsid w:val="000B6CAB"/>
    <w:rsid w:val="000C5A5C"/>
    <w:rsid w:val="000D5A4D"/>
    <w:rsid w:val="00121CA3"/>
    <w:rsid w:val="001817E6"/>
    <w:rsid w:val="00181FAE"/>
    <w:rsid w:val="001D53BE"/>
    <w:rsid w:val="002102BB"/>
    <w:rsid w:val="00223945"/>
    <w:rsid w:val="002B33B4"/>
    <w:rsid w:val="002D75C4"/>
    <w:rsid w:val="00325922"/>
    <w:rsid w:val="00367875"/>
    <w:rsid w:val="00382B64"/>
    <w:rsid w:val="00453ACE"/>
    <w:rsid w:val="004D0F31"/>
    <w:rsid w:val="004E0FE8"/>
    <w:rsid w:val="00504A91"/>
    <w:rsid w:val="005767DF"/>
    <w:rsid w:val="005869E9"/>
    <w:rsid w:val="0059793B"/>
    <w:rsid w:val="005B6B53"/>
    <w:rsid w:val="005B6F7C"/>
    <w:rsid w:val="005D5D41"/>
    <w:rsid w:val="00692305"/>
    <w:rsid w:val="006B2E6D"/>
    <w:rsid w:val="00706BBC"/>
    <w:rsid w:val="007C020C"/>
    <w:rsid w:val="007F3431"/>
    <w:rsid w:val="00803F9B"/>
    <w:rsid w:val="0086247D"/>
    <w:rsid w:val="008A63E7"/>
    <w:rsid w:val="008D0FD3"/>
    <w:rsid w:val="008E6C38"/>
    <w:rsid w:val="008F105A"/>
    <w:rsid w:val="009E5324"/>
    <w:rsid w:val="009F7328"/>
    <w:rsid w:val="00A01E1D"/>
    <w:rsid w:val="00A335B6"/>
    <w:rsid w:val="00A62CAA"/>
    <w:rsid w:val="00A673CC"/>
    <w:rsid w:val="00AF0430"/>
    <w:rsid w:val="00AF4489"/>
    <w:rsid w:val="00B10F33"/>
    <w:rsid w:val="00B460F1"/>
    <w:rsid w:val="00B81561"/>
    <w:rsid w:val="00B85851"/>
    <w:rsid w:val="00BA243B"/>
    <w:rsid w:val="00BB6FCA"/>
    <w:rsid w:val="00C81055"/>
    <w:rsid w:val="00C83A73"/>
    <w:rsid w:val="00D0037D"/>
    <w:rsid w:val="00D126D9"/>
    <w:rsid w:val="00D67B2B"/>
    <w:rsid w:val="00DA424E"/>
    <w:rsid w:val="00DD5E8C"/>
    <w:rsid w:val="00DF14B1"/>
    <w:rsid w:val="00E82A8E"/>
    <w:rsid w:val="00EC2CC4"/>
    <w:rsid w:val="00F20A5D"/>
    <w:rsid w:val="00F24032"/>
    <w:rsid w:val="00F266E4"/>
    <w:rsid w:val="00F453D2"/>
    <w:rsid w:val="00FB2C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73"/>
  </w:style>
  <w:style w:type="paragraph" w:styleId="1">
    <w:name w:val="heading 1"/>
    <w:basedOn w:val="a"/>
    <w:next w:val="a"/>
    <w:link w:val="10"/>
    <w:qFormat/>
    <w:rsid w:val="005869E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8F105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8F105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8F105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2102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2102BB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2102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2102B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2102BB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character" w:customStyle="1" w:styleId="apple-converted-space">
    <w:name w:val="apple-converted-space"/>
    <w:basedOn w:val="a0"/>
    <w:rsid w:val="00F24032"/>
  </w:style>
  <w:style w:type="paragraph" w:styleId="ac">
    <w:name w:val="header"/>
    <w:basedOn w:val="a"/>
    <w:link w:val="ad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23945"/>
  </w:style>
  <w:style w:type="paragraph" w:styleId="ae">
    <w:name w:val="footer"/>
    <w:basedOn w:val="a"/>
    <w:link w:val="af"/>
    <w:uiPriority w:val="99"/>
    <w:semiHidden/>
    <w:unhideWhenUsed/>
    <w:rsid w:val="00223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23945"/>
  </w:style>
  <w:style w:type="character" w:customStyle="1" w:styleId="10">
    <w:name w:val="Заголовок 1 Знак"/>
    <w:basedOn w:val="a0"/>
    <w:link w:val="1"/>
    <w:rsid w:val="005869E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869E9"/>
    <w:pPr>
      <w:spacing w:after="0" w:line="240" w:lineRule="auto"/>
    </w:pPr>
  </w:style>
  <w:style w:type="character" w:customStyle="1" w:styleId="Bodytext3">
    <w:name w:val="Body text (3)_"/>
    <w:basedOn w:val="a0"/>
    <w:link w:val="Bodytext30"/>
    <w:rsid w:val="005B6F7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30">
    <w:name w:val="Body text (3)"/>
    <w:basedOn w:val="a"/>
    <w:link w:val="Bodytext3"/>
    <w:rsid w:val="005B6F7C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BA24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27E3F-5881-4E0C-92D7-7AF951660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2110</Words>
  <Characters>12033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Ерина</dc:creator>
  <cp:keywords/>
  <dc:description/>
  <cp:lastModifiedBy>Home</cp:lastModifiedBy>
  <cp:revision>28</cp:revision>
  <dcterms:created xsi:type="dcterms:W3CDTF">2016-12-21T09:18:00Z</dcterms:created>
  <dcterms:modified xsi:type="dcterms:W3CDTF">2024-06-21T07:18:00Z</dcterms:modified>
</cp:coreProperties>
</file>